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22" w:rsidRPr="00FB0322" w:rsidRDefault="00FB0322" w:rsidP="00FB032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B0322">
        <w:rPr>
          <w:b/>
          <w:sz w:val="32"/>
          <w:szCs w:val="32"/>
        </w:rPr>
        <w:t>По итогам социально-психологического тестирования.</w:t>
      </w:r>
    </w:p>
    <w:p w:rsidR="00766C09" w:rsidRDefault="00112B81" w:rsidP="00C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532E" w:rsidRPr="00C45221">
        <w:rPr>
          <w:sz w:val="28"/>
          <w:szCs w:val="28"/>
        </w:rPr>
        <w:t xml:space="preserve">На современном этапе развития общества остро стоят вопросы, касающиеся защиты детей от информации, причиняющей вред их здоровью и развитию. </w:t>
      </w:r>
      <w:r>
        <w:rPr>
          <w:sz w:val="28"/>
          <w:szCs w:val="28"/>
        </w:rPr>
        <w:t xml:space="preserve">        </w:t>
      </w:r>
      <w:r w:rsidR="0019532E" w:rsidRPr="00C45221">
        <w:rPr>
          <w:sz w:val="28"/>
          <w:szCs w:val="28"/>
        </w:rPr>
        <w:t>Это обусловлено особой уязвимостью данной возрастной категории, у которой существует риск негативного информационного воздействия, что в свою очередь побуждает несовершеннолетних к деструктивному, рискованному, агрессивному, жестокому, антиобщественному поведению, способствует их вовлечению в преступления.</w:t>
      </w:r>
    </w:p>
    <w:p w:rsidR="00112B81" w:rsidRDefault="00112B81" w:rsidP="00C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Ежегодно </w:t>
      </w:r>
      <w:r w:rsidR="000C4D5A">
        <w:rPr>
          <w:sz w:val="28"/>
          <w:szCs w:val="28"/>
        </w:rPr>
        <w:t xml:space="preserve">в октябре – ноябре </w:t>
      </w:r>
      <w:r>
        <w:rPr>
          <w:sz w:val="28"/>
          <w:szCs w:val="28"/>
        </w:rPr>
        <w:t xml:space="preserve">в 12 школах района </w:t>
      </w:r>
      <w:r w:rsidR="00B02EED">
        <w:rPr>
          <w:sz w:val="28"/>
          <w:szCs w:val="28"/>
        </w:rPr>
        <w:t xml:space="preserve">(6, 8, 10, 12, 13, 15, 16, 17, 18, 20, 23, 24) </w:t>
      </w:r>
      <w:r>
        <w:rPr>
          <w:sz w:val="28"/>
          <w:szCs w:val="28"/>
        </w:rPr>
        <w:t xml:space="preserve">проходит социально-психологическое тестирование учащихся с 13 лет и старше, </w:t>
      </w:r>
      <w:proofErr w:type="gramStart"/>
      <w:r>
        <w:rPr>
          <w:sz w:val="28"/>
          <w:szCs w:val="28"/>
        </w:rPr>
        <w:t>обучающихся  с</w:t>
      </w:r>
      <w:proofErr w:type="gramEnd"/>
      <w:r>
        <w:rPr>
          <w:sz w:val="28"/>
          <w:szCs w:val="28"/>
        </w:rPr>
        <w:t xml:space="preserve"> 7 класса. Согласно приказа Министерства образования и науки Забайкальского края издает</w:t>
      </w:r>
      <w:r w:rsidR="00B02EED">
        <w:rPr>
          <w:sz w:val="28"/>
          <w:szCs w:val="28"/>
        </w:rPr>
        <w:t xml:space="preserve">ся приказ Комитета образования, на основании которых образовательные учреждения издают свой распорядительный акт. По графику в каждой школе ученики </w:t>
      </w:r>
      <w:proofErr w:type="spellStart"/>
      <w:r w:rsidR="00B02EED">
        <w:rPr>
          <w:sz w:val="28"/>
          <w:szCs w:val="28"/>
        </w:rPr>
        <w:t>конфедициально</w:t>
      </w:r>
      <w:proofErr w:type="spellEnd"/>
      <w:r w:rsidR="00B02EED">
        <w:rPr>
          <w:sz w:val="28"/>
          <w:szCs w:val="28"/>
        </w:rPr>
        <w:t xml:space="preserve"> проходят тестирование.</w:t>
      </w:r>
    </w:p>
    <w:p w:rsidR="00B02EED" w:rsidRDefault="00B02EED" w:rsidP="00C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 учебном году прошли тестирование 1219 учащихся (13-14 лет – 686, 15 лет и старше – 533), не прошли 57 (1- болезнь – ООШ № 6, 1 – отказ – СОШ № 15, 55 – карантин – СОШ № 8, 15, 23, ООШ № 16).</w:t>
      </w:r>
    </w:p>
    <w:p w:rsidR="000C4D5A" w:rsidRDefault="00B02EED" w:rsidP="00C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тестирования, которые приходят в марте-апреле</w:t>
      </w:r>
      <w:r w:rsidR="000C4D5A">
        <w:rPr>
          <w:sz w:val="28"/>
          <w:szCs w:val="28"/>
        </w:rPr>
        <w:t xml:space="preserve"> следующего года</w:t>
      </w:r>
      <w:r>
        <w:rPr>
          <w:sz w:val="28"/>
          <w:szCs w:val="28"/>
        </w:rPr>
        <w:t xml:space="preserve">, в образовательных учреждениях разрабатывается план мероприятий по работе с детьми группы риска. </w:t>
      </w:r>
    </w:p>
    <w:p w:rsidR="00B02EED" w:rsidRPr="00C45221" w:rsidRDefault="000C4D5A" w:rsidP="00C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2EED">
        <w:rPr>
          <w:sz w:val="28"/>
          <w:szCs w:val="28"/>
        </w:rPr>
        <w:t xml:space="preserve">По итогам прошлого тестирования, списки учащихся достигших 15 лет, школами (8,10,15,17,18,20,23) передавались в Центральную районную больницу для осмотра детей. </w:t>
      </w:r>
    </w:p>
    <w:p w:rsidR="00112B81" w:rsidRDefault="00112B81" w:rsidP="00C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6654" w:rsidRPr="00C45221">
        <w:rPr>
          <w:sz w:val="28"/>
          <w:szCs w:val="28"/>
        </w:rPr>
        <w:t xml:space="preserve">В настоящее время в образовательных организациях ведется системная работа по защите детей от негативной информации, находящейся </w:t>
      </w:r>
      <w:r w:rsidR="00634A70">
        <w:rPr>
          <w:sz w:val="28"/>
          <w:szCs w:val="28"/>
        </w:rPr>
        <w:t xml:space="preserve">в окружении, так и </w:t>
      </w:r>
      <w:r w:rsidR="005B6654" w:rsidRPr="00C45221">
        <w:rPr>
          <w:sz w:val="28"/>
          <w:szCs w:val="28"/>
        </w:rPr>
        <w:t>в сети «Интернет», обеспечению информационной безопасности обучающихся путем привития им навыков ответственного и безопасного поведения в современной информационно-телекоммуникационной среде посредством проведения различны</w:t>
      </w:r>
      <w:r w:rsidR="00634A70">
        <w:rPr>
          <w:sz w:val="28"/>
          <w:szCs w:val="28"/>
        </w:rPr>
        <w:t>х профилактических мероприятий:</w:t>
      </w:r>
    </w:p>
    <w:p w:rsidR="00634A70" w:rsidRDefault="00634A70" w:rsidP="00C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Социально-психологическая акция «В фокусе внимания» - проводятся мероприятия по закреплению жизнеутверждающих ценностей, позитивного мировосприятия жизненного целеполагания;</w:t>
      </w:r>
    </w:p>
    <w:p w:rsidR="00634A70" w:rsidRDefault="00634A70" w:rsidP="0063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Социально-психологическая акция «Меняется мир-меняемся мы»;</w:t>
      </w:r>
    </w:p>
    <w:p w:rsidR="00634A70" w:rsidRDefault="00634A70" w:rsidP="0063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Неделя психологии – обеспечивает формирование стрессоустойчивости у детей и подростков;</w:t>
      </w:r>
    </w:p>
    <w:p w:rsidR="00634A70" w:rsidRDefault="00634A70" w:rsidP="0063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C4D5A">
        <w:rPr>
          <w:sz w:val="28"/>
          <w:szCs w:val="28"/>
        </w:rPr>
        <w:t xml:space="preserve">Образовательная просветительская игра «Я и безопасность» - по результатам которой выпущено методическое пособие «Профилактика по обеспечению защиты детей от распространения информации, причиняющей вред их здоровью», в котором размещен материал педагога-психолога МБОУ СОШ № 17 </w:t>
      </w:r>
      <w:proofErr w:type="spellStart"/>
      <w:r w:rsidR="000C4D5A">
        <w:rPr>
          <w:sz w:val="28"/>
          <w:szCs w:val="28"/>
        </w:rPr>
        <w:t>с.Хушенга</w:t>
      </w:r>
      <w:proofErr w:type="spellEnd"/>
      <w:r w:rsidR="000C4D5A">
        <w:rPr>
          <w:sz w:val="28"/>
          <w:szCs w:val="28"/>
        </w:rPr>
        <w:t xml:space="preserve"> Капустиной О.А.;</w:t>
      </w:r>
    </w:p>
    <w:p w:rsidR="000C4D5A" w:rsidRDefault="000C4D5A" w:rsidP="0063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марафон «Правильный выбор – путь к </w:t>
      </w:r>
      <w:proofErr w:type="spellStart"/>
      <w:r>
        <w:rPr>
          <w:sz w:val="28"/>
          <w:szCs w:val="28"/>
        </w:rPr>
        <w:t>цспеху</w:t>
      </w:r>
      <w:proofErr w:type="spellEnd"/>
      <w:r>
        <w:rPr>
          <w:sz w:val="28"/>
          <w:szCs w:val="28"/>
        </w:rPr>
        <w:t>».</w:t>
      </w:r>
    </w:p>
    <w:p w:rsidR="00634A70" w:rsidRDefault="00634A70" w:rsidP="00C45221">
      <w:pPr>
        <w:jc w:val="both"/>
        <w:rPr>
          <w:sz w:val="28"/>
          <w:szCs w:val="28"/>
        </w:rPr>
      </w:pPr>
    </w:p>
    <w:p w:rsidR="00634A70" w:rsidRDefault="00634A70" w:rsidP="00C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2B81" w:rsidRPr="000C4D5A" w:rsidRDefault="00112B81" w:rsidP="00112B81">
      <w:pPr>
        <w:jc w:val="both"/>
        <w:rPr>
          <w:sz w:val="16"/>
          <w:szCs w:val="16"/>
        </w:rPr>
      </w:pPr>
      <w:r w:rsidRPr="000C4D5A">
        <w:rPr>
          <w:sz w:val="16"/>
          <w:szCs w:val="16"/>
        </w:rPr>
        <w:lastRenderedPageBreak/>
        <w:t>МКУ Комитет образования муниципального района «</w:t>
      </w:r>
      <w:proofErr w:type="spellStart"/>
      <w:r w:rsidRPr="000C4D5A">
        <w:rPr>
          <w:sz w:val="16"/>
          <w:szCs w:val="16"/>
        </w:rPr>
        <w:t>Хилокский</w:t>
      </w:r>
      <w:proofErr w:type="spellEnd"/>
      <w:r w:rsidRPr="000C4D5A">
        <w:rPr>
          <w:sz w:val="16"/>
          <w:szCs w:val="16"/>
        </w:rPr>
        <w:t xml:space="preserve"> район»</w:t>
      </w:r>
    </w:p>
    <w:p w:rsidR="00112B81" w:rsidRPr="000C4D5A" w:rsidRDefault="00112B81" w:rsidP="00C45221">
      <w:pPr>
        <w:jc w:val="both"/>
        <w:rPr>
          <w:sz w:val="16"/>
          <w:szCs w:val="16"/>
        </w:rPr>
      </w:pPr>
      <w:r w:rsidRPr="000C4D5A">
        <w:rPr>
          <w:sz w:val="16"/>
          <w:szCs w:val="16"/>
        </w:rPr>
        <w:t>Носырева Р.И. – методист по психолого-социальной педагогической поддержки участников образовательного процесса.</w:t>
      </w:r>
    </w:p>
    <w:sectPr w:rsidR="00112B81" w:rsidRPr="000C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C4D5A"/>
    <w:rsid w:val="00112B81"/>
    <w:rsid w:val="0019532E"/>
    <w:rsid w:val="005B6654"/>
    <w:rsid w:val="00634A70"/>
    <w:rsid w:val="00766C09"/>
    <w:rsid w:val="00930654"/>
    <w:rsid w:val="00B02EED"/>
    <w:rsid w:val="00B30F75"/>
    <w:rsid w:val="00C45221"/>
    <w:rsid w:val="00D23E43"/>
    <w:rsid w:val="00D91C63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6130"/>
  <w15:chartTrackingRefBased/>
  <w15:docId w15:val="{539078E2-683E-4759-AE4A-17721150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2022-12-14T05:59:00Z</dcterms:created>
  <dcterms:modified xsi:type="dcterms:W3CDTF">2023-04-26T00:15:00Z</dcterms:modified>
</cp:coreProperties>
</file>